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883" w:rsidRPr="00847ACA" w:rsidRDefault="00A82883" w:rsidP="00A82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A82883" w:rsidRPr="00F33812" w:rsidRDefault="00A82883" w:rsidP="00A828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7A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Анализ результатов всероссийской проверочной работы по математике в 5</w:t>
      </w:r>
      <w:r w:rsidR="00154F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847A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класс</w:t>
      </w:r>
      <w:r w:rsidR="00154F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</w:p>
    <w:p w:rsidR="00A82883" w:rsidRPr="00847ACA" w:rsidRDefault="00A82883" w:rsidP="00A82883">
      <w:pPr>
        <w:tabs>
          <w:tab w:val="left" w:pos="214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7AC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tbl>
      <w:tblPr>
        <w:tblW w:w="11340" w:type="dxa"/>
        <w:shd w:val="clear" w:color="auto" w:fill="FFFFFF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11340"/>
      </w:tblGrid>
      <w:tr w:rsidR="00A82883" w:rsidRPr="00847ACA" w:rsidTr="00F848F9">
        <w:trPr>
          <w:trHeight w:val="168"/>
        </w:trPr>
        <w:tc>
          <w:tcPr>
            <w:tcW w:w="1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82883" w:rsidRPr="00847ACA" w:rsidRDefault="00A82883" w:rsidP="00F848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Дата: 22.09.2020 </w:t>
            </w:r>
            <w:r w:rsidRPr="00847A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</w:tr>
      <w:tr w:rsidR="00A82883" w:rsidRPr="00847ACA" w:rsidTr="00F848F9">
        <w:trPr>
          <w:trHeight w:val="168"/>
        </w:trPr>
        <w:tc>
          <w:tcPr>
            <w:tcW w:w="1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82883" w:rsidRPr="00847ACA" w:rsidRDefault="00A82883" w:rsidP="00F848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7A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Предмет: Математика</w:t>
            </w:r>
          </w:p>
        </w:tc>
      </w:tr>
    </w:tbl>
    <w:p w:rsidR="00A82883" w:rsidRPr="00847ACA" w:rsidRDefault="00154F10" w:rsidP="00A828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заданий: </w:t>
      </w:r>
      <w:r w:rsidR="00A828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</w:p>
    <w:p w:rsidR="00A82883" w:rsidRPr="00847ACA" w:rsidRDefault="00A82883" w:rsidP="00A828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7A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выполнения: один урок (45 минут).</w:t>
      </w:r>
    </w:p>
    <w:p w:rsidR="00A82883" w:rsidRDefault="00A82883" w:rsidP="00A828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7A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Максимальный балл, который можно получить за всю работу - 20.</w:t>
      </w:r>
    </w:p>
    <w:p w:rsidR="00A82883" w:rsidRDefault="00A82883" w:rsidP="00A8288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827E9">
        <w:rPr>
          <w:rFonts w:ascii="Times New Roman" w:hAnsi="Times New Roman" w:cs="Times New Roman"/>
          <w:sz w:val="24"/>
          <w:szCs w:val="24"/>
          <w:u w:val="single"/>
        </w:rPr>
        <w:t xml:space="preserve">Работа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по математике </w:t>
      </w:r>
      <w:r w:rsidRPr="00B827E9">
        <w:rPr>
          <w:rFonts w:ascii="Times New Roman" w:hAnsi="Times New Roman" w:cs="Times New Roman"/>
          <w:sz w:val="24"/>
          <w:szCs w:val="24"/>
          <w:u w:val="single"/>
        </w:rPr>
        <w:t xml:space="preserve">состояла из </w:t>
      </w:r>
      <w:r>
        <w:rPr>
          <w:rFonts w:ascii="Times New Roman" w:hAnsi="Times New Roman" w:cs="Times New Roman"/>
          <w:sz w:val="24"/>
          <w:szCs w:val="24"/>
          <w:u w:val="single"/>
        </w:rPr>
        <w:t>11</w:t>
      </w:r>
      <w:r w:rsidRPr="00B827E9">
        <w:rPr>
          <w:rFonts w:ascii="Times New Roman" w:hAnsi="Times New Roman" w:cs="Times New Roman"/>
          <w:sz w:val="24"/>
          <w:szCs w:val="24"/>
          <w:u w:val="single"/>
        </w:rPr>
        <w:t xml:space="preserve"> заданий:</w:t>
      </w:r>
    </w:p>
    <w:p w:rsidR="00A82883" w:rsidRPr="00B53218" w:rsidRDefault="00A82883" w:rsidP="00A8288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Сложение в пределах 100</w:t>
      </w:r>
    </w:p>
    <w:p w:rsidR="00A82883" w:rsidRDefault="00A82883" w:rsidP="00A8288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Найти значение выражения</w:t>
      </w:r>
    </w:p>
    <w:p w:rsidR="00A82883" w:rsidRDefault="00A82883" w:rsidP="00A8288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задачи по рисунку</w:t>
      </w:r>
    </w:p>
    <w:p w:rsidR="00A82883" w:rsidRDefault="00A82883" w:rsidP="00A8288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с календарем</w:t>
      </w:r>
    </w:p>
    <w:p w:rsidR="00A82883" w:rsidRPr="00CF28E1" w:rsidRDefault="00A82883" w:rsidP="00A8288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Определение площади и периметра фигуры. </w:t>
      </w:r>
      <w:r w:rsidRPr="00CF28E1">
        <w:rPr>
          <w:rFonts w:ascii="Times New Roman" w:hAnsi="Times New Roman" w:cs="Times New Roman"/>
          <w:sz w:val="24"/>
          <w:szCs w:val="24"/>
        </w:rPr>
        <w:t>Изображение фигуры по клеточкам</w:t>
      </w:r>
    </w:p>
    <w:p w:rsidR="00A82883" w:rsidRDefault="00A82883" w:rsidP="00A8288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с таблицей</w:t>
      </w:r>
    </w:p>
    <w:p w:rsidR="00A82883" w:rsidRDefault="00A82883" w:rsidP="00A8288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Найти значение выражения (порядок действий)</w:t>
      </w:r>
    </w:p>
    <w:p w:rsidR="00A82883" w:rsidRDefault="00A82883" w:rsidP="00A8288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задачи</w:t>
      </w:r>
    </w:p>
    <w:p w:rsidR="00A82883" w:rsidRDefault="00A82883" w:rsidP="00A8288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задачи</w:t>
      </w:r>
    </w:p>
    <w:p w:rsidR="00A82883" w:rsidRDefault="00A82883" w:rsidP="00A8288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Зеркальная запись слова</w:t>
      </w:r>
    </w:p>
    <w:p w:rsidR="00A82883" w:rsidRDefault="00A82883" w:rsidP="00A8288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геометрической задачи</w:t>
      </w:r>
    </w:p>
    <w:p w:rsidR="00154F10" w:rsidRPr="008521F3" w:rsidRDefault="00154F10" w:rsidP="00A8288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Деление на части</w:t>
      </w:r>
    </w:p>
    <w:p w:rsidR="00A82883" w:rsidRPr="00847ACA" w:rsidRDefault="00A82883" w:rsidP="00A828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9718" w:type="dxa"/>
        <w:tblLayout w:type="fixed"/>
        <w:tblLook w:val="04A0"/>
      </w:tblPr>
      <w:tblGrid>
        <w:gridCol w:w="922"/>
        <w:gridCol w:w="1408"/>
        <w:gridCol w:w="1747"/>
        <w:gridCol w:w="567"/>
        <w:gridCol w:w="567"/>
        <w:gridCol w:w="708"/>
        <w:gridCol w:w="709"/>
        <w:gridCol w:w="1814"/>
        <w:gridCol w:w="1276"/>
      </w:tblGrid>
      <w:tr w:rsidR="00A82883" w:rsidRPr="00847ACA" w:rsidTr="00F848F9">
        <w:tc>
          <w:tcPr>
            <w:tcW w:w="922" w:type="dxa"/>
          </w:tcPr>
          <w:p w:rsidR="00A82883" w:rsidRPr="00847ACA" w:rsidRDefault="00A82883" w:rsidP="00F84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7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408" w:type="dxa"/>
          </w:tcPr>
          <w:p w:rsidR="00A82883" w:rsidRPr="00847ACA" w:rsidRDefault="00A82883" w:rsidP="00F84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7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учащихся по списку</w:t>
            </w:r>
          </w:p>
        </w:tc>
        <w:tc>
          <w:tcPr>
            <w:tcW w:w="1747" w:type="dxa"/>
          </w:tcPr>
          <w:p w:rsidR="00A82883" w:rsidRPr="00847ACA" w:rsidRDefault="00A82883" w:rsidP="00F84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7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gramStart"/>
            <w:r w:rsidRPr="00847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выполнявших</w:t>
            </w:r>
            <w:proofErr w:type="gramEnd"/>
            <w:r w:rsidRPr="00847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работу</w:t>
            </w:r>
          </w:p>
        </w:tc>
        <w:tc>
          <w:tcPr>
            <w:tcW w:w="567" w:type="dxa"/>
          </w:tcPr>
          <w:p w:rsidR="00A82883" w:rsidRPr="00847ACA" w:rsidRDefault="00A82883" w:rsidP="00F84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7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</w:tcPr>
          <w:p w:rsidR="00A82883" w:rsidRPr="00847ACA" w:rsidRDefault="00A82883" w:rsidP="00F84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7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</w:tcPr>
          <w:p w:rsidR="00A82883" w:rsidRPr="00847ACA" w:rsidRDefault="00A82883" w:rsidP="00F84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7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</w:tcPr>
          <w:p w:rsidR="00A82883" w:rsidRPr="00847ACA" w:rsidRDefault="00A82883" w:rsidP="00F84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7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</w:tcPr>
          <w:p w:rsidR="00A82883" w:rsidRPr="00847ACA" w:rsidRDefault="00A82883" w:rsidP="00F84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7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1276" w:type="dxa"/>
          </w:tcPr>
          <w:p w:rsidR="00A82883" w:rsidRPr="00847ACA" w:rsidRDefault="00A82883" w:rsidP="00F84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7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</w:t>
            </w:r>
          </w:p>
        </w:tc>
      </w:tr>
      <w:tr w:rsidR="00A82883" w:rsidRPr="00847ACA" w:rsidTr="00F848F9">
        <w:tc>
          <w:tcPr>
            <w:tcW w:w="922" w:type="dxa"/>
          </w:tcPr>
          <w:p w:rsidR="00A82883" w:rsidRPr="00847ACA" w:rsidRDefault="00A82883" w:rsidP="00F84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7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08" w:type="dxa"/>
          </w:tcPr>
          <w:p w:rsidR="00A82883" w:rsidRPr="00847ACA" w:rsidRDefault="00154F10" w:rsidP="00F84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47" w:type="dxa"/>
          </w:tcPr>
          <w:p w:rsidR="00A82883" w:rsidRPr="00847ACA" w:rsidRDefault="00154F10" w:rsidP="00F84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</w:tcPr>
          <w:p w:rsidR="00A82883" w:rsidRPr="00847ACA" w:rsidRDefault="00154F10" w:rsidP="00F84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A82883" w:rsidRPr="00847ACA" w:rsidRDefault="00154F10" w:rsidP="00F84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A82883" w:rsidRPr="00847ACA" w:rsidRDefault="00154F10" w:rsidP="00F84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A82883" w:rsidRPr="00847ACA" w:rsidRDefault="00154F10" w:rsidP="00F84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</w:tcPr>
          <w:p w:rsidR="00A82883" w:rsidRPr="00847ACA" w:rsidRDefault="00154F10" w:rsidP="00F84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83,33</w:t>
            </w:r>
          </w:p>
        </w:tc>
        <w:tc>
          <w:tcPr>
            <w:tcW w:w="1276" w:type="dxa"/>
          </w:tcPr>
          <w:p w:rsidR="00A82883" w:rsidRPr="00847ACA" w:rsidRDefault="00154F10" w:rsidP="00F84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A82883" w:rsidRPr="00847ACA" w:rsidTr="00F848F9">
        <w:tc>
          <w:tcPr>
            <w:tcW w:w="922" w:type="dxa"/>
          </w:tcPr>
          <w:p w:rsidR="00A82883" w:rsidRPr="00847ACA" w:rsidRDefault="00A82883" w:rsidP="00F848F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7A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408" w:type="dxa"/>
          </w:tcPr>
          <w:p w:rsidR="00A82883" w:rsidRPr="00847ACA" w:rsidRDefault="00154F10" w:rsidP="00F848F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47" w:type="dxa"/>
          </w:tcPr>
          <w:p w:rsidR="00A82883" w:rsidRPr="00847ACA" w:rsidRDefault="00154F10" w:rsidP="00F848F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</w:tcPr>
          <w:p w:rsidR="00A82883" w:rsidRPr="00847ACA" w:rsidRDefault="00154F10" w:rsidP="00F848F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A82883" w:rsidRPr="00847ACA" w:rsidRDefault="00154F10" w:rsidP="00F848F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A82883" w:rsidRPr="00847ACA" w:rsidRDefault="00154F10" w:rsidP="00F848F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A82883" w:rsidRPr="00847ACA" w:rsidRDefault="00154F10" w:rsidP="00F848F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</w:tcPr>
          <w:p w:rsidR="00A82883" w:rsidRPr="00847ACA" w:rsidRDefault="00154F10" w:rsidP="00F848F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83.33</w:t>
            </w:r>
          </w:p>
        </w:tc>
        <w:tc>
          <w:tcPr>
            <w:tcW w:w="1276" w:type="dxa"/>
          </w:tcPr>
          <w:p w:rsidR="00A82883" w:rsidRPr="00847ACA" w:rsidRDefault="00154F10" w:rsidP="00F848F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50</w:t>
            </w:r>
          </w:p>
        </w:tc>
      </w:tr>
    </w:tbl>
    <w:p w:rsidR="00503266" w:rsidRDefault="00503266" w:rsidP="00A828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312DA" w:rsidRPr="00C54130" w:rsidRDefault="00F312DA" w:rsidP="00F312DA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Максимальный балл за выполнение всех зданий работы (20 баллов) н</w:t>
      </w:r>
      <w:r w:rsidRPr="00C54130">
        <w:rPr>
          <w:rFonts w:ascii="Times New Roman" w:hAnsi="Times New Roman" w:cs="Times New Roman"/>
          <w:sz w:val="24"/>
          <w:szCs w:val="24"/>
        </w:rPr>
        <w:t>е набрал никто.</w:t>
      </w:r>
    </w:p>
    <w:p w:rsidR="00F312DA" w:rsidRPr="00C54130" w:rsidRDefault="00F312DA" w:rsidP="00F312DA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4130">
        <w:rPr>
          <w:rFonts w:ascii="Times New Roman" w:hAnsi="Times New Roman" w:cs="Times New Roman"/>
          <w:sz w:val="24"/>
          <w:szCs w:val="24"/>
        </w:rPr>
        <w:t xml:space="preserve">Средний первичный балл  </w:t>
      </w:r>
      <w:r>
        <w:rPr>
          <w:rFonts w:ascii="Times New Roman" w:hAnsi="Times New Roman" w:cs="Times New Roman"/>
          <w:b/>
          <w:sz w:val="24"/>
          <w:szCs w:val="24"/>
        </w:rPr>
        <w:t>–10,83</w:t>
      </w:r>
    </w:p>
    <w:p w:rsidR="00F312DA" w:rsidRDefault="00F312DA" w:rsidP="00F312DA">
      <w:pPr>
        <w:pStyle w:val="a5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130">
        <w:rPr>
          <w:rFonts w:ascii="Times New Roman" w:hAnsi="Times New Roman" w:cs="Times New Roman"/>
          <w:sz w:val="24"/>
          <w:szCs w:val="24"/>
        </w:rPr>
        <w:t xml:space="preserve">Средний балл по </w:t>
      </w:r>
      <w:proofErr w:type="spellStart"/>
      <w:r w:rsidRPr="00C54130">
        <w:rPr>
          <w:rFonts w:ascii="Times New Roman" w:hAnsi="Times New Roman" w:cs="Times New Roman"/>
          <w:sz w:val="24"/>
          <w:szCs w:val="24"/>
        </w:rPr>
        <w:t>пятибальной</w:t>
      </w:r>
      <w:proofErr w:type="spellEnd"/>
      <w:r w:rsidRPr="00C54130">
        <w:rPr>
          <w:rFonts w:ascii="Times New Roman" w:hAnsi="Times New Roman" w:cs="Times New Roman"/>
          <w:sz w:val="24"/>
          <w:szCs w:val="24"/>
        </w:rPr>
        <w:t xml:space="preserve"> шкале</w:t>
      </w:r>
      <w:r w:rsidRPr="00C5413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–</w:t>
      </w:r>
      <w:r w:rsidRPr="00C5413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3,67.</w:t>
      </w:r>
    </w:p>
    <w:p w:rsidR="00503266" w:rsidRDefault="00503266" w:rsidP="00503266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Анализ подтверждения годовых отметок результатам ВПР показал следующее:</w:t>
      </w:r>
    </w:p>
    <w:tbl>
      <w:tblPr>
        <w:tblStyle w:val="a3"/>
        <w:tblW w:w="6771" w:type="dxa"/>
        <w:jc w:val="center"/>
        <w:tblLayout w:type="fixed"/>
        <w:tblLook w:val="04A0"/>
      </w:tblPr>
      <w:tblGrid>
        <w:gridCol w:w="959"/>
        <w:gridCol w:w="992"/>
        <w:gridCol w:w="992"/>
        <w:gridCol w:w="993"/>
        <w:gridCol w:w="850"/>
        <w:gridCol w:w="992"/>
        <w:gridCol w:w="993"/>
      </w:tblGrid>
      <w:tr w:rsidR="00503266" w:rsidTr="00503266">
        <w:trPr>
          <w:jc w:val="center"/>
        </w:trPr>
        <w:tc>
          <w:tcPr>
            <w:tcW w:w="959" w:type="dxa"/>
            <w:vMerge w:val="restart"/>
          </w:tcPr>
          <w:p w:rsidR="00503266" w:rsidRDefault="00503266" w:rsidP="00F848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03266" w:rsidRDefault="00503266" w:rsidP="00F848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984" w:type="dxa"/>
            <w:gridSpan w:val="2"/>
          </w:tcPr>
          <w:p w:rsidR="00503266" w:rsidRDefault="00503266" w:rsidP="0050326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Повысили </w:t>
            </w:r>
          </w:p>
        </w:tc>
        <w:tc>
          <w:tcPr>
            <w:tcW w:w="1843" w:type="dxa"/>
            <w:gridSpan w:val="2"/>
          </w:tcPr>
          <w:p w:rsidR="00503266" w:rsidRDefault="00503266" w:rsidP="0050326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Подтвердили </w:t>
            </w:r>
          </w:p>
        </w:tc>
        <w:tc>
          <w:tcPr>
            <w:tcW w:w="1985" w:type="dxa"/>
            <w:gridSpan w:val="2"/>
          </w:tcPr>
          <w:p w:rsidR="00503266" w:rsidRDefault="00503266" w:rsidP="0050326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Понизили </w:t>
            </w:r>
          </w:p>
        </w:tc>
      </w:tr>
      <w:tr w:rsidR="00503266" w:rsidTr="00503266">
        <w:trPr>
          <w:jc w:val="center"/>
        </w:trPr>
        <w:tc>
          <w:tcPr>
            <w:tcW w:w="959" w:type="dxa"/>
            <w:vMerge/>
          </w:tcPr>
          <w:p w:rsidR="00503266" w:rsidRDefault="00503266" w:rsidP="00F848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03266" w:rsidRDefault="00503266" w:rsidP="00F848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чел.</w:t>
            </w:r>
          </w:p>
        </w:tc>
        <w:tc>
          <w:tcPr>
            <w:tcW w:w="992" w:type="dxa"/>
          </w:tcPr>
          <w:p w:rsidR="00503266" w:rsidRDefault="00503266" w:rsidP="00F848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3" w:type="dxa"/>
          </w:tcPr>
          <w:p w:rsidR="00503266" w:rsidRDefault="00503266" w:rsidP="00F848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чел.</w:t>
            </w:r>
          </w:p>
        </w:tc>
        <w:tc>
          <w:tcPr>
            <w:tcW w:w="850" w:type="dxa"/>
          </w:tcPr>
          <w:p w:rsidR="00503266" w:rsidRDefault="00503266" w:rsidP="00F848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</w:tcPr>
          <w:p w:rsidR="00503266" w:rsidRDefault="00503266" w:rsidP="00F848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чел.</w:t>
            </w:r>
          </w:p>
        </w:tc>
        <w:tc>
          <w:tcPr>
            <w:tcW w:w="993" w:type="dxa"/>
          </w:tcPr>
          <w:p w:rsidR="00503266" w:rsidRDefault="00503266" w:rsidP="00F848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03266" w:rsidTr="00503266">
        <w:trPr>
          <w:jc w:val="center"/>
        </w:trPr>
        <w:tc>
          <w:tcPr>
            <w:tcW w:w="959" w:type="dxa"/>
          </w:tcPr>
          <w:p w:rsidR="00503266" w:rsidRDefault="00503266" w:rsidP="00F848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503266" w:rsidRDefault="00503266" w:rsidP="00F848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503266" w:rsidRDefault="00503266" w:rsidP="00F848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503266" w:rsidRDefault="00503266" w:rsidP="00F848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503266" w:rsidRDefault="00503266" w:rsidP="00F848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92" w:type="dxa"/>
          </w:tcPr>
          <w:p w:rsidR="00503266" w:rsidRDefault="00503266" w:rsidP="00F848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503266" w:rsidRDefault="00503266" w:rsidP="00F848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</w:tr>
    </w:tbl>
    <w:p w:rsidR="00503266" w:rsidRDefault="00503266" w:rsidP="00503266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50%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5 класса подтвердили свои годовые отметки,  50% -понизили.</w:t>
      </w:r>
    </w:p>
    <w:p w:rsidR="00503266" w:rsidRDefault="00503266" w:rsidP="00503266">
      <w:pPr>
        <w:spacing w:before="100" w:before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66FC">
        <w:rPr>
          <w:rFonts w:ascii="Times New Roman" w:eastAsia="Times New Roman" w:hAnsi="Times New Roman" w:cs="Times New Roman"/>
          <w:sz w:val="24"/>
          <w:szCs w:val="24"/>
        </w:rPr>
        <w:t xml:space="preserve">Анализ ошибок, допущенных </w:t>
      </w:r>
      <w:proofErr w:type="gramStart"/>
      <w:r w:rsidRPr="001066FC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5-х классов при выполнении ВПР, </w:t>
      </w:r>
      <w:r w:rsidRPr="001066FC">
        <w:rPr>
          <w:rFonts w:ascii="Times New Roman" w:eastAsia="Times New Roman" w:hAnsi="Times New Roman" w:cs="Times New Roman"/>
          <w:sz w:val="24"/>
          <w:szCs w:val="24"/>
        </w:rPr>
        <w:t xml:space="preserve">  приведен 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следующей </w:t>
      </w:r>
      <w:r w:rsidRPr="001066FC">
        <w:rPr>
          <w:rFonts w:ascii="Times New Roman" w:eastAsia="Times New Roman" w:hAnsi="Times New Roman" w:cs="Times New Roman"/>
          <w:sz w:val="24"/>
          <w:szCs w:val="24"/>
        </w:rPr>
        <w:t xml:space="preserve">таблице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 каждому заданию </w:t>
      </w:r>
      <w:r w:rsidRPr="001066FC">
        <w:rPr>
          <w:rFonts w:ascii="Times New Roman" w:eastAsia="Times New Roman" w:hAnsi="Times New Roman" w:cs="Times New Roman"/>
          <w:sz w:val="24"/>
          <w:szCs w:val="24"/>
        </w:rPr>
        <w:t>в соответствии с кодификатором работы:</w:t>
      </w:r>
    </w:p>
    <w:p w:rsidR="00503266" w:rsidRDefault="00503266" w:rsidP="00503266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3266" w:rsidRDefault="00503266" w:rsidP="00503266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3266" w:rsidRPr="008D3E86" w:rsidRDefault="00503266" w:rsidP="00503266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10632" w:type="dxa"/>
        <w:tblInd w:w="-318" w:type="dxa"/>
        <w:tblLayout w:type="fixed"/>
        <w:tblLook w:val="04A0"/>
      </w:tblPr>
      <w:tblGrid>
        <w:gridCol w:w="568"/>
        <w:gridCol w:w="2410"/>
        <w:gridCol w:w="3685"/>
        <w:gridCol w:w="993"/>
        <w:gridCol w:w="992"/>
        <w:gridCol w:w="992"/>
        <w:gridCol w:w="992"/>
      </w:tblGrid>
      <w:tr w:rsidR="00503266" w:rsidRPr="00B604C0" w:rsidTr="00F848F9">
        <w:trPr>
          <w:trHeight w:val="450"/>
        </w:trPr>
        <w:tc>
          <w:tcPr>
            <w:tcW w:w="568" w:type="dxa"/>
            <w:vMerge w:val="restart"/>
          </w:tcPr>
          <w:p w:rsidR="00503266" w:rsidRDefault="00503266" w:rsidP="00F848F9">
            <w:pPr>
              <w:pStyle w:val="a5"/>
              <w:ind w:left="34" w:hanging="3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  <w:p w:rsidR="00503266" w:rsidRDefault="00503266" w:rsidP="00F848F9">
            <w:pPr>
              <w:pStyle w:val="a5"/>
              <w:ind w:left="34" w:hanging="3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  <w:p w:rsidR="00503266" w:rsidRDefault="00503266" w:rsidP="00F848F9">
            <w:pPr>
              <w:pStyle w:val="a5"/>
              <w:ind w:left="34" w:hanging="34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</w:p>
          <w:p w:rsidR="00503266" w:rsidRDefault="00503266" w:rsidP="00F848F9">
            <w:pPr>
              <w:pStyle w:val="a5"/>
              <w:ind w:left="34" w:hanging="3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/</w:t>
            </w:r>
          </w:p>
          <w:p w:rsidR="00503266" w:rsidRPr="00B604C0" w:rsidRDefault="00503266" w:rsidP="00F848F9">
            <w:pPr>
              <w:pStyle w:val="a5"/>
              <w:ind w:left="34" w:hanging="34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П</w:t>
            </w:r>
            <w:proofErr w:type="gramEnd"/>
          </w:p>
        </w:tc>
        <w:tc>
          <w:tcPr>
            <w:tcW w:w="2410" w:type="dxa"/>
            <w:vMerge w:val="restart"/>
          </w:tcPr>
          <w:p w:rsidR="00503266" w:rsidRDefault="00503266" w:rsidP="00F848F9">
            <w:pPr>
              <w:pStyle w:val="a5"/>
              <w:ind w:left="34" w:hanging="34"/>
              <w:jc w:val="center"/>
              <w:rPr>
                <w:rFonts w:ascii="Times New Roman" w:hAnsi="Times New Roman" w:cs="Times New Roman"/>
                <w:b/>
              </w:rPr>
            </w:pPr>
            <w:r w:rsidRPr="00B604C0">
              <w:rPr>
                <w:rFonts w:ascii="Times New Roman" w:hAnsi="Times New Roman" w:cs="Times New Roman"/>
                <w:b/>
              </w:rPr>
              <w:t>Умения, виды деятельности</w:t>
            </w:r>
          </w:p>
          <w:p w:rsidR="00503266" w:rsidRPr="00B604C0" w:rsidRDefault="00503266" w:rsidP="00F848F9">
            <w:pPr>
              <w:pStyle w:val="a5"/>
              <w:ind w:left="34" w:hanging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  <w:b/>
              </w:rPr>
              <w:t xml:space="preserve"> (в соответствии с ФГОС)</w:t>
            </w:r>
          </w:p>
        </w:tc>
        <w:tc>
          <w:tcPr>
            <w:tcW w:w="3685" w:type="dxa"/>
            <w:vMerge w:val="restart"/>
          </w:tcPr>
          <w:p w:rsidR="00503266" w:rsidRPr="00B604C0" w:rsidRDefault="00503266" w:rsidP="00F848F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  <w:b/>
              </w:rPr>
              <w:t xml:space="preserve">Блоки ПООП НОО: выпускник </w:t>
            </w:r>
            <w:proofErr w:type="gramStart"/>
            <w:r w:rsidRPr="00B604C0">
              <w:rPr>
                <w:rFonts w:ascii="Times New Roman" w:hAnsi="Times New Roman" w:cs="Times New Roman"/>
                <w:b/>
              </w:rPr>
              <w:t>научится</w:t>
            </w:r>
            <w:proofErr w:type="gramEnd"/>
            <w:r w:rsidRPr="00B604C0">
              <w:rPr>
                <w:rFonts w:ascii="Times New Roman" w:hAnsi="Times New Roman" w:cs="Times New Roman"/>
                <w:b/>
              </w:rPr>
              <w:t xml:space="preserve"> / </w:t>
            </w:r>
            <w:r w:rsidRPr="002954B4">
              <w:rPr>
                <w:rFonts w:ascii="Times New Roman" w:hAnsi="Times New Roman" w:cs="Times New Roman"/>
                <w:b/>
                <w:i/>
              </w:rPr>
              <w:t>получит возможность научиться</w:t>
            </w:r>
          </w:p>
        </w:tc>
        <w:tc>
          <w:tcPr>
            <w:tcW w:w="3969" w:type="dxa"/>
            <w:gridSpan w:val="4"/>
          </w:tcPr>
          <w:p w:rsidR="00503266" w:rsidRPr="00B604C0" w:rsidRDefault="00503266" w:rsidP="00F848F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proofErr w:type="gramStart"/>
            <w:r w:rsidRPr="00B604C0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  <w:r w:rsidRPr="00B604C0">
              <w:rPr>
                <w:rFonts w:ascii="Times New Roman" w:hAnsi="Times New Roman" w:cs="Times New Roman"/>
                <w:b/>
                <w:sz w:val="24"/>
                <w:szCs w:val="24"/>
              </w:rPr>
              <w:t>, допустивших ошибки</w:t>
            </w:r>
          </w:p>
        </w:tc>
      </w:tr>
      <w:tr w:rsidR="00503266" w:rsidRPr="00B604C0" w:rsidTr="00F848F9">
        <w:trPr>
          <w:trHeight w:val="280"/>
        </w:trPr>
        <w:tc>
          <w:tcPr>
            <w:tcW w:w="568" w:type="dxa"/>
            <w:vMerge/>
          </w:tcPr>
          <w:p w:rsidR="00503266" w:rsidRPr="00B604C0" w:rsidRDefault="00503266" w:rsidP="00F848F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503266" w:rsidRPr="00B604C0" w:rsidRDefault="00503266" w:rsidP="00F848F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503266" w:rsidRPr="00B604C0" w:rsidRDefault="00503266" w:rsidP="00F848F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503266" w:rsidRPr="00B604C0" w:rsidRDefault="00503266" w:rsidP="00F848F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  <w:gridSpan w:val="2"/>
          </w:tcPr>
          <w:p w:rsidR="00503266" w:rsidRPr="00B604C0" w:rsidRDefault="00503266" w:rsidP="00F848F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3266" w:rsidRPr="00B604C0" w:rsidTr="00F848F9">
        <w:trPr>
          <w:trHeight w:val="122"/>
        </w:trPr>
        <w:tc>
          <w:tcPr>
            <w:tcW w:w="568" w:type="dxa"/>
            <w:vMerge/>
          </w:tcPr>
          <w:p w:rsidR="00503266" w:rsidRPr="00B604C0" w:rsidRDefault="00503266" w:rsidP="00F848F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503266" w:rsidRPr="00B604C0" w:rsidRDefault="00503266" w:rsidP="00F848F9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503266" w:rsidRPr="00B604C0" w:rsidRDefault="00503266" w:rsidP="00F848F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503266" w:rsidRDefault="00503266" w:rsidP="00F848F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992" w:type="dxa"/>
          </w:tcPr>
          <w:p w:rsidR="00503266" w:rsidRPr="00B604C0" w:rsidRDefault="00503266" w:rsidP="00F848F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</w:tcPr>
          <w:p w:rsidR="00503266" w:rsidRPr="00B604C0" w:rsidRDefault="00503266" w:rsidP="00F848F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03266" w:rsidRPr="00B604C0" w:rsidRDefault="00503266" w:rsidP="00F848F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3266" w:rsidRPr="00B604C0" w:rsidTr="00F848F9">
        <w:tc>
          <w:tcPr>
            <w:tcW w:w="568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0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</w:rPr>
              <w:t>Умение выполнять арифметические действия с числами и числовыми выражениями</w:t>
            </w:r>
          </w:p>
        </w:tc>
        <w:tc>
          <w:tcPr>
            <w:tcW w:w="3685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Выполнять устно сложение, вычитание, умножение и деление однозначных, двузначных и трехзначных чисел в случаях, сводимых к действиям в пределах 100 (в том числе с нулем и числом 1)</w:t>
            </w:r>
          </w:p>
        </w:tc>
        <w:tc>
          <w:tcPr>
            <w:tcW w:w="993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83,3</w:t>
            </w: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03266" w:rsidRPr="00B604C0" w:rsidTr="00F848F9">
        <w:tc>
          <w:tcPr>
            <w:tcW w:w="568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0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</w:rPr>
              <w:t>Умение выполнять арифметические действия с числами и числовыми выражениями</w:t>
            </w:r>
          </w:p>
        </w:tc>
        <w:tc>
          <w:tcPr>
            <w:tcW w:w="3685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604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Вычислять значение числового выражения (содержащего 2–3</w:t>
            </w:r>
            <w:r w:rsidRPr="00B604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 </w:t>
            </w:r>
            <w:r w:rsidRPr="00B604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арифметических действия, со скобками и без скобок)</w:t>
            </w:r>
            <w:proofErr w:type="gramEnd"/>
          </w:p>
        </w:tc>
        <w:tc>
          <w:tcPr>
            <w:tcW w:w="993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66,67</w:t>
            </w: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03266" w:rsidRPr="00B604C0" w:rsidTr="00F848F9">
        <w:tc>
          <w:tcPr>
            <w:tcW w:w="568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10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</w:rPr>
              <w:t>Использование начальных математических знаний для описания и объяснения окружающих предметов, процессов, явлений, для оценки количественных и пространственных отношений предметов, процессов, явлений</w:t>
            </w:r>
          </w:p>
        </w:tc>
        <w:tc>
          <w:tcPr>
            <w:tcW w:w="3685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Решать арифметическим способом (в 1–2 действия) учебные задачи и задачи, связанные с  повседневной жизнью</w:t>
            </w:r>
          </w:p>
        </w:tc>
        <w:tc>
          <w:tcPr>
            <w:tcW w:w="993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66,67</w:t>
            </w: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03266" w:rsidRPr="00B604C0" w:rsidTr="00F848F9">
        <w:tc>
          <w:tcPr>
            <w:tcW w:w="568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</w:rPr>
              <w:t>Использование начальных математических знаний для описания и объяснения окружающих предметов, процессов, явлений, для оценки количественных и пространственных отношений предметов, процессов, явлений</w:t>
            </w:r>
          </w:p>
        </w:tc>
        <w:tc>
          <w:tcPr>
            <w:tcW w:w="3685" w:type="dxa"/>
          </w:tcPr>
          <w:p w:rsidR="00503266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rPr>
                <w:rFonts w:ascii="Times New Roman" w:hAnsi="Times New Roman" w:cs="Times New Roman"/>
              </w:rPr>
            </w:pPr>
            <w:proofErr w:type="gramStart"/>
            <w:r w:rsidRPr="00B604C0">
              <w:rPr>
                <w:rFonts w:ascii="Times New Roman" w:hAnsi="Times New Roman" w:cs="Times New Roman"/>
              </w:rPr>
              <w:t xml:space="preserve">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 — грамм; час — минута, минута — секунда; километр — метр, метр — дециметр, дециметр — сантиметр, метр — сантиметр, сантиметр — миллиметр); </w:t>
            </w:r>
            <w:proofErr w:type="gramEnd"/>
          </w:p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</w:rPr>
              <w:t>выделять неизвестный компонент арифметического действия и находить его значение; решать арифметическим способом (в 1–2 действия) учебные задачи и задачи, связанные с повседневной жизнью</w:t>
            </w:r>
          </w:p>
        </w:tc>
        <w:tc>
          <w:tcPr>
            <w:tcW w:w="993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16,66</w:t>
            </w: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03266" w:rsidRPr="00B604C0" w:rsidTr="00F848F9">
        <w:tc>
          <w:tcPr>
            <w:tcW w:w="568" w:type="dxa"/>
            <w:vMerge w:val="restart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10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</w:rPr>
              <w:t xml:space="preserve">5.1. Умение исследовать, распознавать геометрические </w:t>
            </w:r>
            <w:r w:rsidRPr="00B604C0">
              <w:rPr>
                <w:rFonts w:ascii="Times New Roman" w:hAnsi="Times New Roman" w:cs="Times New Roman"/>
              </w:rPr>
              <w:lastRenderedPageBreak/>
              <w:t>фигуры</w:t>
            </w:r>
          </w:p>
        </w:tc>
        <w:tc>
          <w:tcPr>
            <w:tcW w:w="3685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</w:rPr>
              <w:lastRenderedPageBreak/>
              <w:t>Вычислять периметр треугольника, прямоугольника и квадрата, площадь прямоугольника и квадрата</w:t>
            </w:r>
          </w:p>
        </w:tc>
        <w:tc>
          <w:tcPr>
            <w:tcW w:w="993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66,67</w:t>
            </w: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03266" w:rsidRPr="00B604C0" w:rsidTr="00F848F9">
        <w:tc>
          <w:tcPr>
            <w:tcW w:w="568" w:type="dxa"/>
            <w:vMerge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</w:rPr>
              <w:t>5.2. Умение изображать геометрические фигуры</w:t>
            </w:r>
          </w:p>
        </w:tc>
        <w:tc>
          <w:tcPr>
            <w:tcW w:w="3685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</w:rPr>
              <w:t>Выполнять построение геометрических фигур с заданными измерениями (отрезок, квадрат, прямоугольник) с помощью линейки, угольника</w:t>
            </w:r>
          </w:p>
        </w:tc>
        <w:tc>
          <w:tcPr>
            <w:tcW w:w="993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03266" w:rsidRPr="00B604C0" w:rsidTr="00F848F9">
        <w:trPr>
          <w:trHeight w:val="686"/>
        </w:trPr>
        <w:tc>
          <w:tcPr>
            <w:tcW w:w="568" w:type="dxa"/>
            <w:vMerge w:val="restart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10" w:type="dxa"/>
            <w:vMerge w:val="restart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</w:rPr>
              <w:t>Умение работать с таблицами, схемами, графиками, диаграммами, анализировать и интерпретировать данные</w:t>
            </w:r>
          </w:p>
        </w:tc>
        <w:tc>
          <w:tcPr>
            <w:tcW w:w="3685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Читать несложные готовые таблицы.</w:t>
            </w:r>
          </w:p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03266" w:rsidRPr="00B604C0" w:rsidTr="00F848F9">
        <w:trPr>
          <w:trHeight w:val="1066"/>
        </w:trPr>
        <w:tc>
          <w:tcPr>
            <w:tcW w:w="568" w:type="dxa"/>
            <w:vMerge/>
          </w:tcPr>
          <w:p w:rsidR="00503266" w:rsidRDefault="00503266" w:rsidP="00F848F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Сравнивать и обобщать информацию, представленную в строках и столбцах несложных таблиц и диаграмм</w:t>
            </w:r>
          </w:p>
        </w:tc>
        <w:tc>
          <w:tcPr>
            <w:tcW w:w="993" w:type="dxa"/>
            <w:vAlign w:val="center"/>
          </w:tcPr>
          <w:p w:rsidR="00503266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83,3</w:t>
            </w: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03266" w:rsidRPr="00B604C0" w:rsidTr="00F848F9">
        <w:trPr>
          <w:trHeight w:val="994"/>
        </w:trPr>
        <w:tc>
          <w:tcPr>
            <w:tcW w:w="568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0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</w:rPr>
              <w:t>Умение выполнять арифметические действия с числами и числовыми выражениями</w:t>
            </w:r>
          </w:p>
        </w:tc>
        <w:tc>
          <w:tcPr>
            <w:tcW w:w="3685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604C0">
              <w:rPr>
                <w:rFonts w:ascii="Times New Roman" w:hAnsi="Times New Roman" w:cs="Times New Roman"/>
              </w:rPr>
              <w:t>Выполнять письменно действия с многозначными числами (сложение, вычитание, умножение и деление на однозначное, двузначное числа в пределах 10 000) с использованием таблиц сложения и умножения чисел, алгоритмов письменных арифметических действий (в том числе деления с остатком)</w:t>
            </w:r>
            <w:proofErr w:type="gramEnd"/>
          </w:p>
        </w:tc>
        <w:tc>
          <w:tcPr>
            <w:tcW w:w="993" w:type="dxa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66,67</w:t>
            </w:r>
          </w:p>
        </w:tc>
        <w:tc>
          <w:tcPr>
            <w:tcW w:w="992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3266" w:rsidRPr="00B604C0" w:rsidTr="00F848F9">
        <w:trPr>
          <w:trHeight w:val="866"/>
        </w:trPr>
        <w:tc>
          <w:tcPr>
            <w:tcW w:w="568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10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</w:rPr>
              <w:t>Умение решать текстовые задачи</w:t>
            </w:r>
          </w:p>
        </w:tc>
        <w:tc>
          <w:tcPr>
            <w:tcW w:w="3685" w:type="dxa"/>
          </w:tcPr>
          <w:p w:rsidR="00503266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rPr>
                <w:rFonts w:ascii="Times New Roman" w:hAnsi="Times New Roman" w:cs="Times New Roman"/>
              </w:rPr>
            </w:pPr>
            <w:proofErr w:type="gramStart"/>
            <w:r w:rsidRPr="00B604C0">
              <w:rPr>
                <w:rFonts w:ascii="Times New Roman" w:hAnsi="Times New Roman" w:cs="Times New Roman"/>
              </w:rPr>
              <w:t xml:space="preserve">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 — грамм; час — минута, минута — секунда; километр — метр, метр — дециметр, дециметр — сантиметр, метр — сантиметр, сантиметр — миллиметр); </w:t>
            </w:r>
            <w:proofErr w:type="gramEnd"/>
          </w:p>
          <w:p w:rsidR="00503266" w:rsidRPr="0030118E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0118E">
              <w:rPr>
                <w:rFonts w:ascii="Times New Roman" w:hAnsi="Times New Roman" w:cs="Times New Roman"/>
                <w:i/>
              </w:rPr>
              <w:t>решать задачи в 3–4 действия</w:t>
            </w:r>
          </w:p>
        </w:tc>
        <w:tc>
          <w:tcPr>
            <w:tcW w:w="993" w:type="dxa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92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3266" w:rsidRPr="00B604C0" w:rsidTr="00F848F9">
        <w:trPr>
          <w:trHeight w:val="1133"/>
        </w:trPr>
        <w:tc>
          <w:tcPr>
            <w:tcW w:w="568" w:type="dxa"/>
            <w:vMerge w:val="restart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10" w:type="dxa"/>
            <w:vMerge w:val="restart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</w:rPr>
              <w:t>Овладение основами логического и алгоритмического мышления</w:t>
            </w:r>
          </w:p>
        </w:tc>
        <w:tc>
          <w:tcPr>
            <w:tcW w:w="3685" w:type="dxa"/>
          </w:tcPr>
          <w:p w:rsidR="00503266" w:rsidRPr="0030118E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</w:rPr>
              <w:t>9.1.</w:t>
            </w:r>
            <w:r w:rsidRPr="0030118E">
              <w:rPr>
                <w:rFonts w:ascii="Times New Roman" w:hAnsi="Times New Roman" w:cs="Times New Roman"/>
                <w:i/>
              </w:rPr>
              <w:t xml:space="preserve">Интерпретировать информацию, полученную при проведении несложных исследований </w:t>
            </w:r>
          </w:p>
        </w:tc>
        <w:tc>
          <w:tcPr>
            <w:tcW w:w="993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16,67</w:t>
            </w: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03266" w:rsidRPr="00B604C0" w:rsidTr="00F848F9">
        <w:trPr>
          <w:trHeight w:val="245"/>
        </w:trPr>
        <w:tc>
          <w:tcPr>
            <w:tcW w:w="568" w:type="dxa"/>
            <w:vMerge/>
          </w:tcPr>
          <w:p w:rsidR="00503266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503266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9.2</w:t>
            </w:r>
            <w:r w:rsidRPr="0030118E">
              <w:rPr>
                <w:rFonts w:ascii="Times New Roman" w:hAnsi="Times New Roman" w:cs="Times New Roman"/>
                <w:i/>
              </w:rPr>
              <w:t>(объяснять, сравнивать и обобщать данные, делать выводы и прогнозы)</w:t>
            </w:r>
          </w:p>
        </w:tc>
        <w:tc>
          <w:tcPr>
            <w:tcW w:w="993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03266" w:rsidRPr="00B604C0" w:rsidTr="00F848F9">
        <w:tc>
          <w:tcPr>
            <w:tcW w:w="568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10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</w:rPr>
              <w:t>Овладение основами логического и алгоритмического мышления</w:t>
            </w:r>
          </w:p>
        </w:tc>
        <w:tc>
          <w:tcPr>
            <w:tcW w:w="3685" w:type="dxa"/>
          </w:tcPr>
          <w:p w:rsidR="00503266" w:rsidRPr="0030118E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0118E">
              <w:rPr>
                <w:rFonts w:ascii="Times New Roman" w:hAnsi="Times New Roman" w:cs="Times New Roman"/>
                <w:i/>
              </w:rPr>
              <w:t>Собирать, представлять, интерпретировать информацию</w:t>
            </w:r>
          </w:p>
        </w:tc>
        <w:tc>
          <w:tcPr>
            <w:tcW w:w="993" w:type="dxa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92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3266" w:rsidRPr="00B604C0" w:rsidTr="00F848F9">
        <w:tc>
          <w:tcPr>
            <w:tcW w:w="568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10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</w:rPr>
              <w:t>Овладение основами пространственного воображения</w:t>
            </w:r>
          </w:p>
        </w:tc>
        <w:tc>
          <w:tcPr>
            <w:tcW w:w="3685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</w:rPr>
              <w:t>Описывать взаимное расположение предметов в пространстве и на плоскости</w:t>
            </w:r>
          </w:p>
        </w:tc>
        <w:tc>
          <w:tcPr>
            <w:tcW w:w="993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03266" w:rsidRPr="00B604C0" w:rsidTr="00F848F9">
        <w:trPr>
          <w:trHeight w:val="455"/>
        </w:trPr>
        <w:tc>
          <w:tcPr>
            <w:tcW w:w="568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2410" w:type="dxa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78" w:lineRule="atLeas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604C0">
              <w:rPr>
                <w:rFonts w:ascii="Times New Roman" w:hAnsi="Times New Roman" w:cs="Times New Roman"/>
              </w:rPr>
              <w:t>Овладение основами логического и алгоритмического мышления</w:t>
            </w:r>
          </w:p>
        </w:tc>
        <w:tc>
          <w:tcPr>
            <w:tcW w:w="3685" w:type="dxa"/>
          </w:tcPr>
          <w:p w:rsidR="00503266" w:rsidRPr="0030118E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0118E">
              <w:rPr>
                <w:rFonts w:ascii="Times New Roman" w:hAnsi="Times New Roman" w:cs="Times New Roman"/>
                <w:i/>
              </w:rPr>
              <w:t>Решать задачи в 3–4 действия</w:t>
            </w:r>
          </w:p>
        </w:tc>
        <w:tc>
          <w:tcPr>
            <w:tcW w:w="993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503266" w:rsidRPr="00B604C0" w:rsidRDefault="00F312DA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33,3</w:t>
            </w: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503266" w:rsidRPr="00B604C0" w:rsidRDefault="00503266" w:rsidP="00F848F9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503266" w:rsidRPr="00C83BAA" w:rsidRDefault="00503266" w:rsidP="0050326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3266" w:rsidRPr="00C83BAA" w:rsidRDefault="00503266" w:rsidP="0050326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3BAA">
        <w:rPr>
          <w:rFonts w:ascii="Times New Roman" w:eastAsia="Times New Roman" w:hAnsi="Times New Roman" w:cs="Times New Roman"/>
          <w:sz w:val="24"/>
          <w:szCs w:val="24"/>
        </w:rPr>
        <w:t>Анализ выполнения проверочной работы показа</w:t>
      </w:r>
      <w:r w:rsidR="00F312DA">
        <w:rPr>
          <w:rFonts w:ascii="Times New Roman" w:eastAsia="Times New Roman" w:hAnsi="Times New Roman" w:cs="Times New Roman"/>
          <w:sz w:val="24"/>
          <w:szCs w:val="24"/>
        </w:rPr>
        <w:t xml:space="preserve">л, что у </w:t>
      </w:r>
      <w:proofErr w:type="gramStart"/>
      <w:r w:rsidR="00F312DA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="00F312DA">
        <w:rPr>
          <w:rFonts w:ascii="Times New Roman" w:eastAsia="Times New Roman" w:hAnsi="Times New Roman" w:cs="Times New Roman"/>
          <w:sz w:val="24"/>
          <w:szCs w:val="24"/>
        </w:rPr>
        <w:t xml:space="preserve"> 5 класса </w:t>
      </w:r>
      <w:r w:rsidRPr="00C83BAA">
        <w:rPr>
          <w:rFonts w:ascii="Times New Roman" w:eastAsia="Times New Roman" w:hAnsi="Times New Roman" w:cs="Times New Roman"/>
          <w:sz w:val="24"/>
          <w:szCs w:val="24"/>
        </w:rPr>
        <w:t xml:space="preserve"> на базовом уровне сформ</w:t>
      </w:r>
      <w:r>
        <w:rPr>
          <w:rFonts w:ascii="Times New Roman" w:eastAsia="Times New Roman" w:hAnsi="Times New Roman" w:cs="Times New Roman"/>
          <w:sz w:val="24"/>
          <w:szCs w:val="24"/>
        </w:rPr>
        <w:t>ированы основные умения и виды деятельности</w:t>
      </w:r>
      <w:r w:rsidRPr="00C83BAA">
        <w:rPr>
          <w:rFonts w:ascii="Times New Roman" w:eastAsia="Times New Roman" w:hAnsi="Times New Roman" w:cs="Times New Roman"/>
          <w:sz w:val="24"/>
          <w:szCs w:val="24"/>
        </w:rPr>
        <w:t xml:space="preserve"> в соответствии с ФГОС и требованиями ООП НОО.</w:t>
      </w:r>
    </w:p>
    <w:p w:rsidR="00503266" w:rsidRDefault="00503266" w:rsidP="00A828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3266" w:rsidRDefault="00503266" w:rsidP="00A828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3266" w:rsidRDefault="00503266" w:rsidP="00A828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82883" w:rsidRPr="00132981" w:rsidRDefault="00A82883" w:rsidP="00A828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9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Вывод: </w:t>
      </w:r>
      <w:r w:rsidRPr="0013298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затруднения вызвали задания: решение равенств; найти значение выражения; решение задачи на нахождение времени;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задание </w:t>
      </w:r>
      <w:r w:rsidRPr="0013298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повышенного уровня сложности проверк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329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логического мышления, умения проводить математические рассуждения</w:t>
      </w:r>
    </w:p>
    <w:p w:rsidR="00A82883" w:rsidRPr="00132981" w:rsidRDefault="00A82883" w:rsidP="00A8288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</w:t>
      </w:r>
      <w:r w:rsidRPr="0013298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решение задачи на нахождение части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</w:t>
      </w:r>
    </w:p>
    <w:p w:rsidR="00A82883" w:rsidRDefault="00A82883" w:rsidP="00A828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04E5F" w:rsidRPr="00847ACA" w:rsidRDefault="00E04E5F" w:rsidP="00E04E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7A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Рекомендации по ликвидации пробелов по предмету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математика</w:t>
      </w:r>
    </w:p>
    <w:p w:rsidR="00E04E5F" w:rsidRPr="00847ACA" w:rsidRDefault="00E04E5F" w:rsidP="00E04E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7A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По результатам анализа спланировать коррекционную работу по устранению выявленных пробелов: организовать сопутствующее повторение на уроках, ввести в план урока проведение индивидуальных тренировочных упражнений для отдельных учащихся;</w:t>
      </w:r>
    </w:p>
    <w:p w:rsidR="00E04E5F" w:rsidRPr="00847ACA" w:rsidRDefault="00E04E5F" w:rsidP="00E04E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7A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 Сформировать план индивидуальной работы с учащимися </w:t>
      </w:r>
      <w:proofErr w:type="spellStart"/>
      <w:r w:rsidRPr="00847A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слабомотивированными</w:t>
      </w:r>
      <w:proofErr w:type="spellEnd"/>
      <w:r w:rsidRPr="00847A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учебную деятельность.</w:t>
      </w:r>
    </w:p>
    <w:p w:rsidR="00E04E5F" w:rsidRPr="00847ACA" w:rsidRDefault="00E04E5F" w:rsidP="00E04E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847A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Провести работу над ошибками (фронтальную и индивидуальную), рассматривая два способа решения задач. Конкретизировать составные части задачи с правилами ее оформления, где запись ответа должна строго соответствовать постановке вопроса задачи.</w:t>
      </w:r>
    </w:p>
    <w:p w:rsidR="00E04E5F" w:rsidRPr="00847ACA" w:rsidRDefault="00E04E5F" w:rsidP="00E04E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7A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Выполнение различных заданий на определение правильной последовательности временных отношений по выстраиванию очередности;</w:t>
      </w:r>
    </w:p>
    <w:p w:rsidR="00E04E5F" w:rsidRPr="00847ACA" w:rsidRDefault="00E04E5F" w:rsidP="00E04E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7A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Усиление работы по формированию УУД применять изученные понятия, результаты, методы для решения задач практического характера и задач из смежных дисциплин;</w:t>
      </w:r>
    </w:p>
    <w:p w:rsidR="001443C7" w:rsidRDefault="00E04E5F" w:rsidP="00E04E5F">
      <w:r w:rsidRPr="00847A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Глубокое и тщательное изучение трудных для понимания учащихся тем математики.</w:t>
      </w:r>
    </w:p>
    <w:sectPr w:rsidR="001443C7" w:rsidSect="001443C7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71A9D"/>
    <w:multiLevelType w:val="hybridMultilevel"/>
    <w:tmpl w:val="ED40533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82883"/>
    <w:rsid w:val="001443C7"/>
    <w:rsid w:val="00154F10"/>
    <w:rsid w:val="00503266"/>
    <w:rsid w:val="00A82883"/>
    <w:rsid w:val="00E04E5F"/>
    <w:rsid w:val="00F312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88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28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82883"/>
    <w:pPr>
      <w:ind w:left="720"/>
      <w:contextualSpacing/>
    </w:pPr>
  </w:style>
  <w:style w:type="paragraph" w:styleId="a5">
    <w:name w:val="No Spacing"/>
    <w:uiPriority w:val="1"/>
    <w:qFormat/>
    <w:rsid w:val="0050326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958</Words>
  <Characters>5462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Галия</dc:creator>
  <cp:lastModifiedBy>Галия</cp:lastModifiedBy>
  <cp:revision>1</cp:revision>
  <dcterms:created xsi:type="dcterms:W3CDTF">2020-12-09T18:32:00Z</dcterms:created>
  <dcterms:modified xsi:type="dcterms:W3CDTF">2020-12-09T20:04:00Z</dcterms:modified>
</cp:coreProperties>
</file>